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05F" w14:textId="272046B6" w:rsidR="00F778B3" w:rsidRDefault="00CE6FB6">
      <w:r>
        <w:t>Test kan dette downloades</w:t>
      </w:r>
    </w:p>
    <w:sectPr w:rsidR="00F77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6"/>
    <w:rsid w:val="00661432"/>
    <w:rsid w:val="009F5F38"/>
    <w:rsid w:val="00C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E5D"/>
  <w15:chartTrackingRefBased/>
  <w15:docId w15:val="{E52B7311-79F0-426D-8C15-901B633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2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Molbæk-Steensig</dc:creator>
  <cp:keywords/>
  <dc:description/>
  <cp:lastModifiedBy>Sine Molbæk-Steensig</cp:lastModifiedBy>
  <cp:revision>1</cp:revision>
  <dcterms:created xsi:type="dcterms:W3CDTF">2021-09-08T11:09:00Z</dcterms:created>
  <dcterms:modified xsi:type="dcterms:W3CDTF">2021-09-08T11:10:00Z</dcterms:modified>
</cp:coreProperties>
</file>